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42D4" w14:textId="5889DF13" w:rsidR="00833BBC" w:rsidRDefault="009637C5" w:rsidP="009637C5">
      <w:pPr>
        <w:pStyle w:val="Overskrift1"/>
        <w:jc w:val="center"/>
        <w:rPr>
          <w:b/>
          <w:bCs/>
          <w:color w:val="auto"/>
        </w:rPr>
      </w:pPr>
      <w:r w:rsidRPr="009637C5">
        <w:rPr>
          <w:b/>
          <w:bCs/>
          <w:color w:val="auto"/>
        </w:rPr>
        <w:t>Hvad skal der ske når I får adgang til Picasso igen</w:t>
      </w:r>
    </w:p>
    <w:p w14:paraId="3C3FBB83" w14:textId="740961BC" w:rsidR="009637C5" w:rsidRDefault="009637C5" w:rsidP="009637C5"/>
    <w:p w14:paraId="26F75EA3" w14:textId="6B513593" w:rsidR="009637C5" w:rsidRPr="00626007" w:rsidRDefault="009637C5" w:rsidP="009637C5">
      <w:pPr>
        <w:pStyle w:val="Listeafsnit"/>
        <w:numPr>
          <w:ilvl w:val="0"/>
          <w:numId w:val="1"/>
        </w:numPr>
      </w:pPr>
      <w:r w:rsidRPr="00626007">
        <w:t>Picasso vil ikke st</w:t>
      </w:r>
      <w:r w:rsidR="005638C7" w:rsidRPr="00626007">
        <w:t>å</w:t>
      </w:r>
      <w:r w:rsidRPr="00626007">
        <w:t xml:space="preserve"> p</w:t>
      </w:r>
      <w:r w:rsidR="005638C7" w:rsidRPr="00626007">
        <w:t>å</w:t>
      </w:r>
      <w:r w:rsidRPr="00626007">
        <w:t xml:space="preserve"> dags dato</w:t>
      </w:r>
      <w:r w:rsidR="005638C7" w:rsidRPr="00626007">
        <w:t>,</w:t>
      </w:r>
      <w:r w:rsidRPr="00626007">
        <w:t xml:space="preserve"> men enten på 8. juni eller 9. juni. Hvis systemet står på 8. juni skal I starte med at køre </w:t>
      </w:r>
      <w:r w:rsidR="005638C7" w:rsidRPr="00626007">
        <w:t>é</w:t>
      </w:r>
      <w:r w:rsidRPr="00626007">
        <w:t>n Natkørsel. Hvis det står på 9. juni gå direkte til punkt 2.</w:t>
      </w:r>
    </w:p>
    <w:p w14:paraId="4F4854F2" w14:textId="08F43F56" w:rsidR="009637C5" w:rsidRPr="00626007" w:rsidRDefault="009637C5" w:rsidP="009637C5">
      <w:pPr>
        <w:pStyle w:val="Listeafsnit"/>
        <w:numPr>
          <w:ilvl w:val="0"/>
          <w:numId w:val="1"/>
        </w:numPr>
      </w:pPr>
      <w:r w:rsidRPr="00626007">
        <w:t>Check out/Check in</w:t>
      </w:r>
    </w:p>
    <w:p w14:paraId="1D2E833C" w14:textId="5375C3FD" w:rsidR="009637C5" w:rsidRPr="00626007" w:rsidRDefault="009A6F6A" w:rsidP="009637C5">
      <w:pPr>
        <w:pStyle w:val="Listeafsnit"/>
        <w:numPr>
          <w:ilvl w:val="0"/>
          <w:numId w:val="2"/>
        </w:numPr>
      </w:pPr>
      <w:r w:rsidRPr="00626007">
        <w:t>Check gæster ud som normalt med de betalingsmåder som I har aftalt med gæsten.</w:t>
      </w:r>
    </w:p>
    <w:p w14:paraId="0E4A4CEC" w14:textId="0A3B811F" w:rsidR="009A6F6A" w:rsidRPr="00626007" w:rsidRDefault="009A6F6A" w:rsidP="009637C5">
      <w:pPr>
        <w:pStyle w:val="Listeafsnit"/>
        <w:numPr>
          <w:ilvl w:val="0"/>
          <w:numId w:val="2"/>
        </w:numPr>
      </w:pPr>
      <w:r w:rsidRPr="00626007">
        <w:t xml:space="preserve">Rengør værelserne og tildel til ankomsterne </w:t>
      </w:r>
    </w:p>
    <w:p w14:paraId="27D547CC" w14:textId="7B06BC10" w:rsidR="009A6F6A" w:rsidRPr="00626007" w:rsidRDefault="009A6F6A" w:rsidP="009637C5">
      <w:pPr>
        <w:pStyle w:val="Listeafsnit"/>
        <w:numPr>
          <w:ilvl w:val="0"/>
          <w:numId w:val="2"/>
        </w:numPr>
      </w:pPr>
      <w:r w:rsidRPr="00626007">
        <w:t>Check all</w:t>
      </w:r>
      <w:r w:rsidR="005638C7" w:rsidRPr="00626007">
        <w:t>e</w:t>
      </w:r>
      <w:r w:rsidRPr="00626007">
        <w:t xml:space="preserve"> reservationer ind </w:t>
      </w:r>
    </w:p>
    <w:p w14:paraId="46F35AF2" w14:textId="55710835" w:rsidR="009A6F6A" w:rsidRPr="00626007" w:rsidRDefault="009A6F6A" w:rsidP="009A6F6A">
      <w:pPr>
        <w:pStyle w:val="Listeafsnit"/>
        <w:numPr>
          <w:ilvl w:val="0"/>
          <w:numId w:val="1"/>
        </w:numPr>
      </w:pPr>
      <w:r w:rsidRPr="00626007">
        <w:t>Poster diverse omsætning og genne</w:t>
      </w:r>
      <w:r w:rsidR="00EA636B" w:rsidRPr="00626007">
        <w:t>m</w:t>
      </w:r>
      <w:r w:rsidRPr="00626007">
        <w:t>før betalingerne</w:t>
      </w:r>
      <w:r w:rsidR="000F4B58">
        <w:t xml:space="preserve"> med korrekte betalingsmåder, Dankort, Kontant, Master card osv</w:t>
      </w:r>
      <w:r w:rsidRPr="00626007">
        <w:t>. Eller poster alt for hele nede perioden på denne ene dag, check med jeres regnskabsafdeling hvad der passer dem bedst.</w:t>
      </w:r>
    </w:p>
    <w:p w14:paraId="60A0225C" w14:textId="7B581639" w:rsidR="009A6F6A" w:rsidRPr="00626007" w:rsidRDefault="009A6F6A" w:rsidP="009A6F6A">
      <w:pPr>
        <w:pStyle w:val="Listeafsnit"/>
        <w:numPr>
          <w:ilvl w:val="0"/>
          <w:numId w:val="1"/>
        </w:numPr>
      </w:pPr>
      <w:r w:rsidRPr="00626007">
        <w:t>Kør Natkørsel</w:t>
      </w:r>
      <w:r w:rsidR="005638C7" w:rsidRPr="00626007">
        <w:t>,</w:t>
      </w:r>
      <w:r w:rsidRPr="00626007">
        <w:t xml:space="preserve"> Hvis der kommer en blokering op om at du ikke må køre </w:t>
      </w:r>
      <w:r w:rsidR="00EA636B" w:rsidRPr="00626007">
        <w:t xml:space="preserve">flere </w:t>
      </w:r>
      <w:r w:rsidR="008D2A32" w:rsidRPr="00626007">
        <w:t>nat</w:t>
      </w:r>
      <w:r w:rsidR="00EA636B" w:rsidRPr="00626007">
        <w:t>kørsler inde for det samme døgn</w:t>
      </w:r>
      <w:r w:rsidR="005638C7" w:rsidRPr="00626007">
        <w:t xml:space="preserve">, </w:t>
      </w:r>
      <w:r w:rsidR="00EA636B" w:rsidRPr="00626007">
        <w:t xml:space="preserve">kan </w:t>
      </w:r>
      <w:r w:rsidR="008D2A32" w:rsidRPr="00626007">
        <w:t xml:space="preserve">det </w:t>
      </w:r>
      <w:r w:rsidR="00EA636B" w:rsidRPr="00626007">
        <w:t xml:space="preserve">slås fra i Hotel Setup&gt; Basal/Basic&gt;Natkørsel/Night Audit </w:t>
      </w:r>
      <w:r w:rsidR="005638C7" w:rsidRPr="00626007">
        <w:t>eller du kan kontakte Picasso Support så kan de hjælpe med at slå det fra.</w:t>
      </w:r>
    </w:p>
    <w:p w14:paraId="55992C9F" w14:textId="792B5FD4" w:rsidR="00EA636B" w:rsidRPr="00626007" w:rsidRDefault="00EA636B" w:rsidP="009A6F6A">
      <w:pPr>
        <w:pStyle w:val="Listeafsnit"/>
        <w:numPr>
          <w:ilvl w:val="0"/>
          <w:numId w:val="1"/>
        </w:numPr>
      </w:pPr>
      <w:r w:rsidRPr="00626007">
        <w:t>Gentag punkt 2 til punkt 5 til jeres system står på dags dato.</w:t>
      </w:r>
    </w:p>
    <w:p w14:paraId="4144B4B5" w14:textId="0BC99B0E" w:rsidR="00EA636B" w:rsidRDefault="00EA636B" w:rsidP="00DD2CCC">
      <w:pPr>
        <w:pStyle w:val="Listeafsnit"/>
        <w:numPr>
          <w:ilvl w:val="0"/>
          <w:numId w:val="1"/>
        </w:numPr>
      </w:pPr>
      <w:r w:rsidRPr="00626007">
        <w:t>Informer Picasso support at I nu er på dags dato og den automatiske natkørsel kan reaktiveres, hvis I havde det før.</w:t>
      </w:r>
    </w:p>
    <w:p w14:paraId="504E1365" w14:textId="2AAF5DF5" w:rsidR="000529E6" w:rsidRPr="00626007" w:rsidRDefault="000529E6" w:rsidP="00DD2CCC">
      <w:pPr>
        <w:pStyle w:val="Listeafsnit"/>
        <w:numPr>
          <w:ilvl w:val="0"/>
          <w:numId w:val="1"/>
        </w:numPr>
      </w:pPr>
      <w:r>
        <w:t>Bookinger modtaget i nede perioden l</w:t>
      </w:r>
      <w:r w:rsidR="000F4B58">
        <w:t>æ</w:t>
      </w:r>
      <w:r>
        <w:t>gges ind i Picasso.</w:t>
      </w:r>
      <w:r w:rsidR="000F4B58">
        <w:t xml:space="preserve"> </w:t>
      </w:r>
      <w:r w:rsidR="000F4B58">
        <w:t xml:space="preserve">Vælger du at lægge </w:t>
      </w:r>
      <w:r w:rsidR="000F4B58">
        <w:t xml:space="preserve">OTA </w:t>
      </w:r>
      <w:r w:rsidR="000F4B58">
        <w:t xml:space="preserve">reservationer manuelt ind i Picasso før de er blevet sendt fra YieldPlanet, skal du huske at skrive booking nr. ind i </w:t>
      </w:r>
      <w:r w:rsidR="000F4B58">
        <w:rPr>
          <w:b/>
          <w:bCs/>
        </w:rPr>
        <w:t>”Alt. Res no ”</w:t>
      </w:r>
      <w:r w:rsidR="000F4B58">
        <w:t>. Husker du dette, vil systemet kunne finde bookingen (synkroniser) når den kommer igennem fra YieldPlanet (eller Evolution) – dermed undgår du dobbeltbookinger, kommer der senere en rettelse til reservation finder systemet også ud af det</w:t>
      </w:r>
    </w:p>
    <w:p w14:paraId="008924B9" w14:textId="7777777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b/>
          <w:bCs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Test printere på alle terminaler:</w:t>
      </w:r>
    </w:p>
    <w:p w14:paraId="28528D7F" w14:textId="6A9DB22E" w:rsidR="00EA636B" w:rsidRPr="00EA636B" w:rsidRDefault="00626007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Bekræftelser udskrives på det rigtige papir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/Printer</w:t>
      </w:r>
    </w:p>
    <w:p w14:paraId="020B1523" w14:textId="3EC96E2C" w:rsidR="00EA636B" w:rsidRPr="00EA636B" w:rsidRDefault="00626007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Fakturaer udskrives på det rigtige papir</w:t>
      </w:r>
    </w:p>
    <w:p w14:paraId="7E369014" w14:textId="50945132" w:rsidR="00EA636B" w:rsidRPr="00EA636B" w:rsidRDefault="00626007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Salg udskriver på det rigtige papir</w:t>
      </w:r>
    </w:p>
    <w:p w14:paraId="0E4245D8" w14:textId="6D127D7C" w:rsidR="00EA636B" w:rsidRPr="00EA636B" w:rsidRDefault="00626007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Kvitteringer på det rigtige papir</w:t>
      </w:r>
    </w:p>
    <w:p w14:paraId="1F7E37ED" w14:textId="7964E585" w:rsidR="00EA636B" w:rsidRPr="00EA636B" w:rsidRDefault="00626007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Rapporterer udskrivning på det rigtige papir (standardprinter)</w:t>
      </w:r>
    </w:p>
    <w:p w14:paraId="193C7845" w14:textId="7777777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b/>
          <w:bCs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Test nøglekortinterface på alle terminaler:</w:t>
      </w:r>
    </w:p>
    <w:p w14:paraId="3FDEB31A" w14:textId="2E784876" w:rsidR="00EA636B" w:rsidRPr="00EA636B" w:rsidRDefault="00626007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Opret nøgle ved indtjekningen</w:t>
      </w:r>
    </w:p>
    <w:p w14:paraId="5D89C396" w14:textId="2DD3972D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D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obbelt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 nøgler ved indtjekningen</w:t>
      </w:r>
    </w:p>
    <w:p w14:paraId="092134DA" w14:textId="3073973F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N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y nøgle</w:t>
      </w:r>
    </w:p>
    <w:p w14:paraId="59F53D20" w14:textId="487AA4C6" w:rsidR="00EA636B" w:rsidRPr="00EA636B" w:rsidRDefault="00E62EB3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 xml:space="preserve">- 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K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opi af nøgle</w:t>
      </w:r>
    </w:p>
    <w:p w14:paraId="43984603" w14:textId="7777777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b/>
          <w:bCs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Test kreditkortgrænsefladen på alle terminaler:</w:t>
      </w:r>
    </w:p>
    <w:p w14:paraId="43C2B9F4" w14:textId="4FFE520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lastRenderedPageBreak/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T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ræk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 xml:space="preserve"> på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 kort ved indtjekningen</w:t>
      </w:r>
    </w:p>
    <w:p w14:paraId="2064AFD1" w14:textId="7777777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-Betal med kort</w:t>
      </w:r>
    </w:p>
    <w:p w14:paraId="51B9A729" w14:textId="00D3CD28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T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ips på kort</w:t>
      </w:r>
    </w:p>
    <w:p w14:paraId="1A19BD35" w14:textId="17000769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b/>
          <w:bCs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Test telefon</w:t>
      </w:r>
      <w:r w:rsidR="00E62EB3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 xml:space="preserve">system </w:t>
      </w:r>
      <w:r w:rsidR="008D2A32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interface</w:t>
      </w:r>
      <w:r w:rsidRPr="00EA636B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:</w:t>
      </w:r>
    </w:p>
    <w:p w14:paraId="687C658E" w14:textId="2C50BB46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Å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bning af 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telefon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 ved check-in</w:t>
      </w:r>
    </w:p>
    <w:p w14:paraId="0750E77C" w14:textId="54831003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- 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L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ukning af 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telefon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 ved check-in</w:t>
      </w:r>
    </w:p>
    <w:p w14:paraId="6B4178BB" w14:textId="7854CD7D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R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engøring af værelser</w:t>
      </w:r>
    </w:p>
    <w:p w14:paraId="49C188B5" w14:textId="338C4618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M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anuel lukning</w:t>
      </w:r>
    </w:p>
    <w:p w14:paraId="20A65B73" w14:textId="234BC5F6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M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anuel åbning</w:t>
      </w:r>
    </w:p>
    <w:p w14:paraId="290F207F" w14:textId="7AEFFC74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Å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bning lokaler</w:t>
      </w:r>
    </w:p>
    <w:p w14:paraId="445E7A2F" w14:textId="2FE90F20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L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 xml:space="preserve">uk 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lokal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er</w:t>
      </w:r>
    </w:p>
    <w:p w14:paraId="778232F0" w14:textId="6529D3D5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 xml:space="preserve">Debitering på 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værelser</w:t>
      </w:r>
    </w:p>
    <w:p w14:paraId="58E92788" w14:textId="2D384503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 xml:space="preserve">Debiter 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iht. kundens ønsker</w:t>
      </w:r>
    </w:p>
    <w:p w14:paraId="72B3634B" w14:textId="7777777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b/>
          <w:bCs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Test betalings-tv interface / Info kanal</w:t>
      </w:r>
    </w:p>
    <w:p w14:paraId="66F51D12" w14:textId="6EF874AF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Å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bning af værelser</w:t>
      </w:r>
    </w:p>
    <w:p w14:paraId="646919DF" w14:textId="62BA6DF1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L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ukke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 xml:space="preserve"> værelser</w:t>
      </w:r>
    </w:p>
    <w:p w14:paraId="2F127427" w14:textId="3C98A4C8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D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ebi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 xml:space="preserve">tere 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film på værelset</w:t>
      </w:r>
    </w:p>
    <w:p w14:paraId="71FEC479" w14:textId="7603451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D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ebitere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 af internet på værelserne</w:t>
      </w:r>
    </w:p>
    <w:p w14:paraId="55C43AA9" w14:textId="6D00087C" w:rsidR="00EA636B" w:rsidRPr="00EA636B" w:rsidRDefault="00E62EB3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V</w:t>
      </w:r>
      <w:r w:rsidR="00EA636B" w:rsidRPr="00EA636B">
        <w:rPr>
          <w:rFonts w:asciiTheme="majorHAnsi" w:eastAsia="Times New Roman" w:hAnsiTheme="majorHAnsi" w:cstheme="majorHAnsi"/>
          <w:color w:val="202124"/>
          <w:lang w:eastAsia="da-DK"/>
        </w:rPr>
        <w:t>elkomstbesked ved indtjekningen</w:t>
      </w:r>
    </w:p>
    <w:p w14:paraId="640B4407" w14:textId="39034D57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M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anuel besked</w:t>
      </w:r>
    </w:p>
    <w:p w14:paraId="1F3DAA32" w14:textId="73655F0A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M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arker manuel meddelelse som læst</w:t>
      </w:r>
    </w:p>
    <w:p w14:paraId="1BB6F7FD" w14:textId="17A4450B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M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anuel lukning</w:t>
      </w:r>
    </w:p>
    <w:p w14:paraId="555464C0" w14:textId="66C923D6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M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anuel åbning</w:t>
      </w:r>
    </w:p>
    <w:p w14:paraId="0E8E4991" w14:textId="4EF8E70E" w:rsidR="00EA636B" w:rsidRPr="000F4B58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b/>
          <w:bCs/>
          <w:color w:val="202124"/>
          <w:lang w:eastAsia="da-DK"/>
        </w:rPr>
      </w:pPr>
      <w:r w:rsidRPr="000F4B58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Test restaurant</w:t>
      </w:r>
      <w:r w:rsidR="00E62EB3" w:rsidRPr="000F4B58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/POS interface</w:t>
      </w:r>
      <w:r w:rsidRPr="000F4B58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:</w:t>
      </w:r>
      <w:r w:rsidR="008D2A32" w:rsidRPr="000F4B58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 xml:space="preserve"> (gælder ikke Picas</w:t>
      </w:r>
      <w:r w:rsidR="000529E6" w:rsidRPr="000F4B58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 xml:space="preserve">so </w:t>
      </w:r>
      <w:proofErr w:type="spellStart"/>
      <w:r w:rsidR="000529E6" w:rsidRPr="000F4B58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Appettite</w:t>
      </w:r>
      <w:proofErr w:type="spellEnd"/>
      <w:r w:rsidR="000529E6" w:rsidRPr="000F4B58">
        <w:rPr>
          <w:rFonts w:asciiTheme="majorHAnsi" w:eastAsia="Times New Roman" w:hAnsiTheme="majorHAnsi" w:cstheme="majorHAnsi"/>
          <w:b/>
          <w:bCs/>
          <w:color w:val="202124"/>
          <w:lang w:eastAsia="da-DK"/>
        </w:rPr>
        <w:t>)</w:t>
      </w:r>
    </w:p>
    <w:p w14:paraId="03A8FEFF" w14:textId="78BA7606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O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verfør til</w:t>
      </w: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 xml:space="preserve"> værelse</w:t>
      </w:r>
    </w:p>
    <w:p w14:paraId="054B1C69" w14:textId="3576C25F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lastRenderedPageBreak/>
        <w:t>-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Kreditere på værelser</w:t>
      </w:r>
    </w:p>
    <w:p w14:paraId="2D8D9C39" w14:textId="7E7D0200" w:rsidR="00EA636B" w:rsidRP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D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ebitere på grupper</w:t>
      </w:r>
    </w:p>
    <w:p w14:paraId="2CAEF367" w14:textId="056FE045" w:rsidR="00EA636B" w:rsidRDefault="00EA636B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 w:rsidRPr="00EA636B">
        <w:rPr>
          <w:rFonts w:asciiTheme="majorHAnsi" w:eastAsia="Times New Roman" w:hAnsiTheme="majorHAnsi" w:cstheme="majorHAnsi"/>
          <w:color w:val="202124"/>
          <w:lang w:eastAsia="da-DK"/>
        </w:rPr>
        <w:t>-</w:t>
      </w:r>
      <w:r w:rsidR="00626007">
        <w:rPr>
          <w:rFonts w:asciiTheme="majorHAnsi" w:eastAsia="Times New Roman" w:hAnsiTheme="majorHAnsi" w:cstheme="majorHAnsi"/>
          <w:color w:val="202124"/>
          <w:lang w:eastAsia="da-DK"/>
        </w:rPr>
        <w:t>K</w:t>
      </w:r>
      <w:r w:rsidR="00E62EB3">
        <w:rPr>
          <w:rFonts w:asciiTheme="majorHAnsi" w:eastAsia="Times New Roman" w:hAnsiTheme="majorHAnsi" w:cstheme="majorHAnsi"/>
          <w:color w:val="202124"/>
          <w:lang w:eastAsia="da-DK"/>
        </w:rPr>
        <w:t>rediter på grupper</w:t>
      </w:r>
    </w:p>
    <w:p w14:paraId="2FFB67FF" w14:textId="5AD16C90" w:rsidR="001C743C" w:rsidRDefault="001C743C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</w:p>
    <w:p w14:paraId="2F3EC2BB" w14:textId="7BFFD107" w:rsidR="001C743C" w:rsidRDefault="001C743C" w:rsidP="00EA63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02124"/>
          <w:lang w:eastAsia="da-DK"/>
        </w:rPr>
      </w:pPr>
      <w:r>
        <w:rPr>
          <w:rFonts w:asciiTheme="majorHAnsi" w:eastAsia="Times New Roman" w:hAnsiTheme="majorHAnsi" w:cstheme="majorHAnsi"/>
          <w:color w:val="202124"/>
          <w:lang w:eastAsia="da-DK"/>
        </w:rPr>
        <w:t>Interface til Økonomisystemer og CTS-systemer vil blive tilføjet løbende og I vil blive kontaktet fra vores Support når det er tid.</w:t>
      </w:r>
    </w:p>
    <w:p w14:paraId="31370D89" w14:textId="77777777" w:rsidR="00EA636B" w:rsidRPr="00EA636B" w:rsidRDefault="00EA636B" w:rsidP="00EA636B">
      <w:pPr>
        <w:rPr>
          <w:rFonts w:asciiTheme="majorHAnsi" w:hAnsiTheme="majorHAnsi" w:cstheme="majorHAnsi"/>
        </w:rPr>
      </w:pPr>
    </w:p>
    <w:sectPr w:rsidR="00EA636B" w:rsidRPr="00EA636B" w:rsidSect="00821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875"/>
    <w:multiLevelType w:val="hybridMultilevel"/>
    <w:tmpl w:val="90348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2A0C"/>
    <w:multiLevelType w:val="hybridMultilevel"/>
    <w:tmpl w:val="99025E46"/>
    <w:lvl w:ilvl="0" w:tplc="F5288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C5"/>
    <w:rsid w:val="000529E6"/>
    <w:rsid w:val="000F4B58"/>
    <w:rsid w:val="001C743C"/>
    <w:rsid w:val="00297FDC"/>
    <w:rsid w:val="005638C7"/>
    <w:rsid w:val="00626007"/>
    <w:rsid w:val="00821669"/>
    <w:rsid w:val="00833BBC"/>
    <w:rsid w:val="008D2A32"/>
    <w:rsid w:val="009637C5"/>
    <w:rsid w:val="009A6F6A"/>
    <w:rsid w:val="00D37DFC"/>
    <w:rsid w:val="00E62EB3"/>
    <w:rsid w:val="00E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63A"/>
  <w15:chartTrackingRefBased/>
  <w15:docId w15:val="{90E7439A-151D-4ED3-B984-9211199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63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63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3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3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637C5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A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A636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EA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396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Sindt Hansen</dc:creator>
  <cp:keywords/>
  <dc:description/>
  <cp:lastModifiedBy>Peter Sindt Hansen</cp:lastModifiedBy>
  <cp:revision>6</cp:revision>
  <dcterms:created xsi:type="dcterms:W3CDTF">2021-06-18T05:35:00Z</dcterms:created>
  <dcterms:modified xsi:type="dcterms:W3CDTF">2021-06-18T10:42:00Z</dcterms:modified>
</cp:coreProperties>
</file>